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2552"/>
        <w:gridCol w:w="1701"/>
        <w:gridCol w:w="1417"/>
        <w:gridCol w:w="1560"/>
      </w:tblGrid>
      <w:tr w:rsidR="00236C9E" w:rsidRPr="00236C9E" w:rsidTr="00236C9E">
        <w:trPr>
          <w:trHeight w:val="255"/>
        </w:trPr>
        <w:tc>
          <w:tcPr>
            <w:tcW w:w="103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C9E" w:rsidRDefault="00236C9E" w:rsidP="00236C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6C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ŚRODKI DO DYSPOZYCJI SOŁECTW NA 2016 ROK</w:t>
            </w:r>
          </w:p>
          <w:p w:rsidR="00236C9E" w:rsidRPr="00236C9E" w:rsidRDefault="00236C9E" w:rsidP="00236C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6C9E" w:rsidRPr="00236C9E" w:rsidTr="00236C9E">
        <w:trPr>
          <w:trHeight w:val="408"/>
        </w:trPr>
        <w:tc>
          <w:tcPr>
            <w:tcW w:w="103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C9E" w:rsidRPr="00236C9E" w:rsidRDefault="00236C9E" w:rsidP="00236C9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6C9E" w:rsidRPr="00236C9E" w:rsidTr="00236C9E">
        <w:trPr>
          <w:trHeight w:val="12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6C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Sołectwo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Lm -liczba ludnośc</w:t>
            </w:r>
            <w:r w:rsidRPr="00236C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na dzień 30.06.2015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C9E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Odpis Sołecki na 2016 Liczba mieszkańców x 35 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C9E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Przypis czynszu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C9E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Dopłata do kwoty 12000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C9E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Plan na 2016</w:t>
            </w:r>
          </w:p>
        </w:tc>
      </w:tr>
      <w:tr w:rsidR="00236C9E" w:rsidRPr="00236C9E" w:rsidTr="00236C9E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9E" w:rsidRPr="00236C9E" w:rsidRDefault="00236C9E" w:rsidP="00236C9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6C9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Kępnica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9E" w:rsidRPr="00236C9E" w:rsidRDefault="00236C9E" w:rsidP="00236C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6C9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9E" w:rsidRPr="00236C9E" w:rsidRDefault="00236C9E" w:rsidP="00236C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236C9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24010,00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9E" w:rsidRPr="00236C9E" w:rsidRDefault="00236C9E" w:rsidP="00236C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6C9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9E" w:rsidRPr="00236C9E" w:rsidRDefault="00236C9E" w:rsidP="00236C9E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236C9E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9E" w:rsidRPr="00236C9E" w:rsidRDefault="00236C9E" w:rsidP="00236C9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236C9E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30603,00</w:t>
            </w:r>
          </w:p>
        </w:tc>
      </w:tr>
    </w:tbl>
    <w:p w:rsidR="00C87C1E" w:rsidRDefault="00C87C1E"/>
    <w:p w:rsidR="00B337E2" w:rsidRDefault="00B337E2"/>
    <w:p w:rsidR="00B337E2" w:rsidRDefault="00B337E2"/>
    <w:p w:rsidR="00B337E2" w:rsidRDefault="00B337E2" w:rsidP="00B337E2">
      <w:pPr>
        <w:spacing w:after="0"/>
      </w:pPr>
    </w:p>
    <w:p w:rsidR="00B12D8E" w:rsidRPr="00B337E2" w:rsidRDefault="00B337E2" w:rsidP="00B337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7E2">
        <w:rPr>
          <w:rFonts w:ascii="Arial" w:hAnsi="Arial" w:cs="Arial"/>
          <w:b/>
          <w:sz w:val="24"/>
          <w:szCs w:val="24"/>
        </w:rPr>
        <w:t xml:space="preserve">Fundusz sołecki – </w:t>
      </w:r>
      <w:r w:rsidRPr="00B337E2">
        <w:rPr>
          <w:rFonts w:ascii="Arial" w:hAnsi="Arial" w:cs="Arial"/>
          <w:sz w:val="24"/>
          <w:szCs w:val="24"/>
        </w:rPr>
        <w:t>środki ogółem</w:t>
      </w:r>
      <w:r w:rsidRPr="00B337E2">
        <w:rPr>
          <w:rFonts w:ascii="Arial" w:hAnsi="Arial" w:cs="Arial"/>
          <w:b/>
          <w:sz w:val="24"/>
          <w:szCs w:val="24"/>
        </w:rPr>
        <w:t xml:space="preserve"> </w:t>
      </w:r>
      <w:r w:rsidRPr="00A65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Pr="00B337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651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584,51</w:t>
      </w:r>
      <w:r w:rsidRPr="00B337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</w:t>
      </w:r>
      <w:r w:rsidRPr="00B337E2">
        <w:rPr>
          <w:rFonts w:ascii="Arial" w:hAnsi="Arial" w:cs="Arial"/>
          <w:b/>
          <w:sz w:val="24"/>
          <w:szCs w:val="24"/>
        </w:rPr>
        <w:t xml:space="preserve"> - </w:t>
      </w:r>
      <w:r w:rsidRPr="00B337E2">
        <w:rPr>
          <w:rFonts w:ascii="Arial" w:hAnsi="Arial" w:cs="Arial"/>
          <w:sz w:val="24"/>
          <w:szCs w:val="24"/>
        </w:rPr>
        <w:t>w</w:t>
      </w:r>
      <w:r w:rsidR="00B12D8E" w:rsidRPr="00B337E2">
        <w:rPr>
          <w:rFonts w:ascii="Arial" w:hAnsi="Arial" w:cs="Arial"/>
          <w:sz w:val="24"/>
          <w:szCs w:val="24"/>
        </w:rPr>
        <w:t>ykonanie budżetu</w:t>
      </w:r>
    </w:p>
    <w:p w:rsidR="00B12D8E" w:rsidRPr="00B337E2" w:rsidRDefault="00B12D8E" w:rsidP="00B12D8E">
      <w:pPr>
        <w:rPr>
          <w:rFonts w:ascii="Arial" w:hAnsi="Arial" w:cs="Arial"/>
          <w:sz w:val="24"/>
          <w:szCs w:val="24"/>
        </w:rPr>
      </w:pPr>
      <w:r w:rsidRPr="00B337E2">
        <w:rPr>
          <w:rFonts w:ascii="Arial" w:hAnsi="Arial" w:cs="Arial"/>
          <w:sz w:val="24"/>
          <w:szCs w:val="24"/>
        </w:rPr>
        <w:t>za I półrocze 2016 r.</w:t>
      </w:r>
    </w:p>
    <w:p w:rsidR="00B12D8E" w:rsidRDefault="00B12D8E" w:rsidP="00B12D8E"/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144"/>
        <w:gridCol w:w="1825"/>
      </w:tblGrid>
      <w:tr w:rsidR="00B337E2" w:rsidRPr="00B337E2" w:rsidTr="00B337E2">
        <w:trPr>
          <w:trHeight w:val="255"/>
        </w:trPr>
        <w:tc>
          <w:tcPr>
            <w:tcW w:w="2268" w:type="dxa"/>
            <w:noWrap/>
          </w:tcPr>
          <w:p w:rsidR="00B337E2" w:rsidRPr="00B337E2" w:rsidRDefault="00B337E2"/>
        </w:tc>
        <w:tc>
          <w:tcPr>
            <w:tcW w:w="2127" w:type="dxa"/>
            <w:noWrap/>
          </w:tcPr>
          <w:p w:rsidR="00B337E2" w:rsidRPr="00B337E2" w:rsidRDefault="00B337E2">
            <w:pPr>
              <w:rPr>
                <w:b/>
              </w:rPr>
            </w:pPr>
            <w:r w:rsidRPr="00B337E2">
              <w:rPr>
                <w:b/>
              </w:rPr>
              <w:t xml:space="preserve">Plan na 2016 rok </w:t>
            </w:r>
          </w:p>
        </w:tc>
        <w:tc>
          <w:tcPr>
            <w:tcW w:w="2126" w:type="dxa"/>
            <w:noWrap/>
          </w:tcPr>
          <w:p w:rsidR="00B337E2" w:rsidRPr="00B337E2" w:rsidRDefault="00B337E2">
            <w:pPr>
              <w:rPr>
                <w:b/>
                <w:bCs/>
              </w:rPr>
            </w:pPr>
            <w:r>
              <w:rPr>
                <w:b/>
                <w:bCs/>
              </w:rPr>
              <w:t>Plan po zm</w:t>
            </w:r>
            <w:r w:rsidRPr="00B337E2">
              <w:rPr>
                <w:b/>
                <w:bCs/>
              </w:rPr>
              <w:t>ian</w:t>
            </w:r>
            <w:r>
              <w:rPr>
                <w:b/>
                <w:bCs/>
              </w:rPr>
              <w:t>a</w:t>
            </w:r>
            <w:r w:rsidRPr="00B337E2">
              <w:rPr>
                <w:b/>
                <w:bCs/>
              </w:rPr>
              <w:t>ch</w:t>
            </w:r>
          </w:p>
        </w:tc>
        <w:tc>
          <w:tcPr>
            <w:tcW w:w="2144" w:type="dxa"/>
            <w:noWrap/>
          </w:tcPr>
          <w:p w:rsidR="00B337E2" w:rsidRPr="00B337E2" w:rsidRDefault="00B337E2">
            <w:pPr>
              <w:rPr>
                <w:b/>
              </w:rPr>
            </w:pPr>
            <w:r w:rsidRPr="00B337E2">
              <w:rPr>
                <w:b/>
              </w:rPr>
              <w:t>Wykonanie na dzień 30.06.2016 r.</w:t>
            </w:r>
          </w:p>
        </w:tc>
        <w:tc>
          <w:tcPr>
            <w:tcW w:w="1825" w:type="dxa"/>
            <w:noWrap/>
          </w:tcPr>
          <w:p w:rsidR="00B337E2" w:rsidRPr="00B337E2" w:rsidRDefault="00B337E2">
            <w:pPr>
              <w:rPr>
                <w:b/>
              </w:rPr>
            </w:pPr>
            <w:r w:rsidRPr="00B337E2">
              <w:rPr>
                <w:b/>
              </w:rPr>
              <w:t>Wykonanie %</w:t>
            </w:r>
          </w:p>
        </w:tc>
      </w:tr>
      <w:tr w:rsidR="00B337E2" w:rsidRPr="00B337E2" w:rsidTr="00B337E2">
        <w:trPr>
          <w:trHeight w:val="255"/>
        </w:trPr>
        <w:tc>
          <w:tcPr>
            <w:tcW w:w="2268" w:type="dxa"/>
            <w:noWrap/>
            <w:hideMark/>
          </w:tcPr>
          <w:p w:rsidR="00B337E2" w:rsidRPr="00B337E2" w:rsidRDefault="00B337E2">
            <w:pPr>
              <w:rPr>
                <w:b/>
              </w:rPr>
            </w:pPr>
            <w:r w:rsidRPr="00B337E2">
              <w:rPr>
                <w:b/>
              </w:rPr>
              <w:t>Kępnica - wydatki bieżące</w:t>
            </w:r>
          </w:p>
        </w:tc>
        <w:tc>
          <w:tcPr>
            <w:tcW w:w="2127" w:type="dxa"/>
            <w:noWrap/>
            <w:hideMark/>
          </w:tcPr>
          <w:p w:rsidR="00B337E2" w:rsidRPr="00B337E2" w:rsidRDefault="00B337E2">
            <w:r w:rsidRPr="00B337E2">
              <w:t> </w:t>
            </w:r>
          </w:p>
        </w:tc>
        <w:tc>
          <w:tcPr>
            <w:tcW w:w="2126" w:type="dxa"/>
            <w:noWrap/>
            <w:hideMark/>
          </w:tcPr>
          <w:p w:rsidR="00B337E2" w:rsidRPr="00B337E2" w:rsidRDefault="00B337E2">
            <w:pPr>
              <w:rPr>
                <w:b/>
                <w:bCs/>
              </w:rPr>
            </w:pPr>
            <w:r w:rsidRPr="00B337E2">
              <w:rPr>
                <w:b/>
                <w:bCs/>
              </w:rPr>
              <w:t> </w:t>
            </w:r>
          </w:p>
        </w:tc>
        <w:tc>
          <w:tcPr>
            <w:tcW w:w="2144" w:type="dxa"/>
            <w:noWrap/>
            <w:hideMark/>
          </w:tcPr>
          <w:p w:rsidR="00B337E2" w:rsidRPr="00B337E2" w:rsidRDefault="00B337E2">
            <w:r w:rsidRPr="00B337E2">
              <w:t> </w:t>
            </w:r>
          </w:p>
        </w:tc>
        <w:tc>
          <w:tcPr>
            <w:tcW w:w="1825" w:type="dxa"/>
            <w:noWrap/>
            <w:hideMark/>
          </w:tcPr>
          <w:p w:rsidR="00B337E2" w:rsidRPr="00B337E2" w:rsidRDefault="00B337E2">
            <w:r w:rsidRPr="00B337E2">
              <w:t> </w:t>
            </w:r>
          </w:p>
        </w:tc>
      </w:tr>
      <w:tr w:rsidR="00B337E2" w:rsidRPr="00B337E2" w:rsidTr="00B337E2">
        <w:trPr>
          <w:trHeight w:val="255"/>
        </w:trPr>
        <w:tc>
          <w:tcPr>
            <w:tcW w:w="2268" w:type="dxa"/>
            <w:noWrap/>
            <w:hideMark/>
          </w:tcPr>
          <w:p w:rsidR="00B337E2" w:rsidRPr="00B337E2" w:rsidRDefault="00B337E2">
            <w:r w:rsidRPr="00B337E2">
              <w:t>w tym : § 4210</w:t>
            </w:r>
          </w:p>
        </w:tc>
        <w:tc>
          <w:tcPr>
            <w:tcW w:w="2127" w:type="dxa"/>
            <w:noWrap/>
            <w:hideMark/>
          </w:tcPr>
          <w:p w:rsidR="00B337E2" w:rsidRPr="00B337E2" w:rsidRDefault="00B337E2" w:rsidP="00B337E2">
            <w:r w:rsidRPr="00B337E2">
              <w:t>8 000,00</w:t>
            </w:r>
          </w:p>
        </w:tc>
        <w:tc>
          <w:tcPr>
            <w:tcW w:w="2126" w:type="dxa"/>
            <w:noWrap/>
            <w:hideMark/>
          </w:tcPr>
          <w:p w:rsidR="00B337E2" w:rsidRPr="00B337E2" w:rsidRDefault="00B337E2" w:rsidP="00B337E2">
            <w:r w:rsidRPr="00B337E2">
              <w:t>8 000,00</w:t>
            </w:r>
          </w:p>
        </w:tc>
        <w:tc>
          <w:tcPr>
            <w:tcW w:w="2144" w:type="dxa"/>
            <w:noWrap/>
            <w:hideMark/>
          </w:tcPr>
          <w:p w:rsidR="00B337E2" w:rsidRPr="00B337E2" w:rsidRDefault="00B337E2" w:rsidP="00B337E2">
            <w:r w:rsidRPr="00B337E2">
              <w:t>2242,00</w:t>
            </w:r>
          </w:p>
        </w:tc>
        <w:tc>
          <w:tcPr>
            <w:tcW w:w="1825" w:type="dxa"/>
            <w:noWrap/>
            <w:hideMark/>
          </w:tcPr>
          <w:p w:rsidR="00B337E2" w:rsidRPr="00B337E2" w:rsidRDefault="00B337E2" w:rsidP="00B337E2">
            <w:r w:rsidRPr="00B337E2">
              <w:t>28,03</w:t>
            </w:r>
          </w:p>
        </w:tc>
      </w:tr>
      <w:tr w:rsidR="00B337E2" w:rsidRPr="00B337E2" w:rsidTr="00B337E2">
        <w:trPr>
          <w:trHeight w:val="255"/>
        </w:trPr>
        <w:tc>
          <w:tcPr>
            <w:tcW w:w="2268" w:type="dxa"/>
            <w:noWrap/>
            <w:hideMark/>
          </w:tcPr>
          <w:p w:rsidR="00B337E2" w:rsidRPr="00B337E2" w:rsidRDefault="00B337E2">
            <w:pPr>
              <w:rPr>
                <w:b/>
              </w:rPr>
            </w:pPr>
            <w:r w:rsidRPr="00B337E2">
              <w:rPr>
                <w:b/>
              </w:rPr>
              <w:t>Kępnica - wydatki inwestycyjne</w:t>
            </w:r>
          </w:p>
        </w:tc>
        <w:tc>
          <w:tcPr>
            <w:tcW w:w="2127" w:type="dxa"/>
            <w:noWrap/>
            <w:hideMark/>
          </w:tcPr>
          <w:p w:rsidR="00B337E2" w:rsidRPr="00B337E2" w:rsidRDefault="00B337E2">
            <w:r w:rsidRPr="00B337E2">
              <w:t> </w:t>
            </w:r>
          </w:p>
        </w:tc>
        <w:tc>
          <w:tcPr>
            <w:tcW w:w="2126" w:type="dxa"/>
            <w:noWrap/>
            <w:hideMark/>
          </w:tcPr>
          <w:p w:rsidR="00B337E2" w:rsidRPr="00B337E2" w:rsidRDefault="00B337E2">
            <w:r w:rsidRPr="00B337E2">
              <w:t> </w:t>
            </w:r>
          </w:p>
        </w:tc>
        <w:tc>
          <w:tcPr>
            <w:tcW w:w="2144" w:type="dxa"/>
            <w:noWrap/>
            <w:hideMark/>
          </w:tcPr>
          <w:p w:rsidR="00B337E2" w:rsidRPr="00B337E2" w:rsidRDefault="00B337E2">
            <w:r w:rsidRPr="00B337E2">
              <w:t> </w:t>
            </w:r>
          </w:p>
        </w:tc>
        <w:tc>
          <w:tcPr>
            <w:tcW w:w="1825" w:type="dxa"/>
            <w:noWrap/>
            <w:hideMark/>
          </w:tcPr>
          <w:p w:rsidR="00B337E2" w:rsidRPr="00B337E2" w:rsidRDefault="00B337E2">
            <w:r w:rsidRPr="00B337E2">
              <w:t> </w:t>
            </w:r>
          </w:p>
        </w:tc>
      </w:tr>
      <w:tr w:rsidR="00B337E2" w:rsidRPr="00B337E2" w:rsidTr="00B337E2">
        <w:trPr>
          <w:trHeight w:val="255"/>
        </w:trPr>
        <w:tc>
          <w:tcPr>
            <w:tcW w:w="2268" w:type="dxa"/>
            <w:noWrap/>
            <w:hideMark/>
          </w:tcPr>
          <w:p w:rsidR="00B337E2" w:rsidRPr="00B337E2" w:rsidRDefault="00B337E2">
            <w:r w:rsidRPr="00B337E2">
              <w:t>w tym : § 6060</w:t>
            </w:r>
          </w:p>
        </w:tc>
        <w:tc>
          <w:tcPr>
            <w:tcW w:w="2127" w:type="dxa"/>
            <w:noWrap/>
            <w:hideMark/>
          </w:tcPr>
          <w:p w:rsidR="00B337E2" w:rsidRPr="00B337E2" w:rsidRDefault="00B337E2" w:rsidP="00B337E2">
            <w:r w:rsidRPr="00B337E2">
              <w:t>9 000,00</w:t>
            </w:r>
          </w:p>
        </w:tc>
        <w:tc>
          <w:tcPr>
            <w:tcW w:w="2126" w:type="dxa"/>
            <w:noWrap/>
            <w:hideMark/>
          </w:tcPr>
          <w:p w:rsidR="00B337E2" w:rsidRPr="00B337E2" w:rsidRDefault="00B337E2" w:rsidP="00B337E2">
            <w:r w:rsidRPr="00B337E2">
              <w:t>9 000,00</w:t>
            </w:r>
          </w:p>
        </w:tc>
        <w:tc>
          <w:tcPr>
            <w:tcW w:w="2144" w:type="dxa"/>
            <w:noWrap/>
            <w:hideMark/>
          </w:tcPr>
          <w:p w:rsidR="00B337E2" w:rsidRPr="00B337E2" w:rsidRDefault="00B337E2" w:rsidP="00B337E2">
            <w:r w:rsidRPr="00B337E2">
              <w:t>8800,00</w:t>
            </w:r>
          </w:p>
        </w:tc>
        <w:tc>
          <w:tcPr>
            <w:tcW w:w="1825" w:type="dxa"/>
            <w:noWrap/>
            <w:hideMark/>
          </w:tcPr>
          <w:p w:rsidR="00B337E2" w:rsidRPr="00B337E2" w:rsidRDefault="00B337E2" w:rsidP="00B337E2">
            <w:r w:rsidRPr="00B337E2">
              <w:t>97,78</w:t>
            </w:r>
          </w:p>
        </w:tc>
      </w:tr>
      <w:tr w:rsidR="0060594F" w:rsidRPr="00B337E2" w:rsidTr="00B337E2">
        <w:trPr>
          <w:trHeight w:val="255"/>
        </w:trPr>
        <w:tc>
          <w:tcPr>
            <w:tcW w:w="2268" w:type="dxa"/>
            <w:noWrap/>
          </w:tcPr>
          <w:p w:rsidR="0060594F" w:rsidRPr="00E761C5" w:rsidRDefault="0060594F">
            <w:pPr>
              <w:rPr>
                <w:b/>
              </w:rPr>
            </w:pPr>
            <w:r w:rsidRPr="00E761C5">
              <w:rPr>
                <w:b/>
              </w:rPr>
              <w:t>Kępnica - wydatki bieżące</w:t>
            </w:r>
          </w:p>
        </w:tc>
        <w:tc>
          <w:tcPr>
            <w:tcW w:w="2127" w:type="dxa"/>
            <w:noWrap/>
          </w:tcPr>
          <w:p w:rsidR="0060594F" w:rsidRPr="00B337E2" w:rsidRDefault="0060594F" w:rsidP="00B337E2"/>
        </w:tc>
        <w:tc>
          <w:tcPr>
            <w:tcW w:w="2126" w:type="dxa"/>
            <w:noWrap/>
          </w:tcPr>
          <w:p w:rsidR="0060594F" w:rsidRPr="00B337E2" w:rsidRDefault="0060594F" w:rsidP="00B337E2"/>
        </w:tc>
        <w:tc>
          <w:tcPr>
            <w:tcW w:w="2144" w:type="dxa"/>
            <w:noWrap/>
          </w:tcPr>
          <w:p w:rsidR="0060594F" w:rsidRPr="00B337E2" w:rsidRDefault="0060594F" w:rsidP="00B337E2"/>
        </w:tc>
        <w:tc>
          <w:tcPr>
            <w:tcW w:w="1825" w:type="dxa"/>
            <w:noWrap/>
          </w:tcPr>
          <w:p w:rsidR="0060594F" w:rsidRPr="00B337E2" w:rsidRDefault="0060594F" w:rsidP="00B337E2"/>
        </w:tc>
      </w:tr>
      <w:tr w:rsidR="0060594F" w:rsidRPr="00B337E2" w:rsidTr="00B337E2">
        <w:trPr>
          <w:trHeight w:val="255"/>
        </w:trPr>
        <w:tc>
          <w:tcPr>
            <w:tcW w:w="2268" w:type="dxa"/>
            <w:noWrap/>
          </w:tcPr>
          <w:p w:rsidR="0060594F" w:rsidRPr="0060594F" w:rsidRDefault="0060594F">
            <w:r w:rsidRPr="0060594F">
              <w:t>w tym: § 4300</w:t>
            </w:r>
          </w:p>
        </w:tc>
        <w:tc>
          <w:tcPr>
            <w:tcW w:w="2127" w:type="dxa"/>
            <w:noWrap/>
          </w:tcPr>
          <w:p w:rsidR="0060594F" w:rsidRPr="00B337E2" w:rsidRDefault="0060594F" w:rsidP="00B337E2">
            <w:r w:rsidRPr="0060594F">
              <w:t>5584,51</w:t>
            </w:r>
          </w:p>
        </w:tc>
        <w:tc>
          <w:tcPr>
            <w:tcW w:w="2126" w:type="dxa"/>
            <w:noWrap/>
          </w:tcPr>
          <w:p w:rsidR="0060594F" w:rsidRPr="00B337E2" w:rsidRDefault="0060594F" w:rsidP="00B337E2">
            <w:r w:rsidRPr="0060594F">
              <w:t>5584,51</w:t>
            </w:r>
          </w:p>
        </w:tc>
        <w:tc>
          <w:tcPr>
            <w:tcW w:w="2144" w:type="dxa"/>
            <w:noWrap/>
          </w:tcPr>
          <w:p w:rsidR="0060594F" w:rsidRPr="00B337E2" w:rsidRDefault="0060594F" w:rsidP="00B337E2">
            <w:r w:rsidRPr="0060594F">
              <w:t>0,00</w:t>
            </w:r>
          </w:p>
        </w:tc>
        <w:tc>
          <w:tcPr>
            <w:tcW w:w="1825" w:type="dxa"/>
            <w:noWrap/>
          </w:tcPr>
          <w:p w:rsidR="0060594F" w:rsidRPr="00B337E2" w:rsidRDefault="0060594F" w:rsidP="00B337E2">
            <w:r w:rsidRPr="0060594F">
              <w:t>0,00</w:t>
            </w:r>
          </w:p>
        </w:tc>
      </w:tr>
    </w:tbl>
    <w:p w:rsidR="00B12D8E" w:rsidRDefault="00B12D8E"/>
    <w:p w:rsidR="00B12D8E" w:rsidRDefault="00B12D8E"/>
    <w:p w:rsidR="00B12D8E" w:rsidRDefault="00B12D8E"/>
    <w:p w:rsidR="00B12D8E" w:rsidRDefault="00B12D8E"/>
    <w:p w:rsidR="00B12D8E" w:rsidRDefault="00B12D8E"/>
    <w:p w:rsidR="00B12D8E" w:rsidRDefault="00B12D8E"/>
    <w:p w:rsidR="00B12D8E" w:rsidRDefault="00B12D8E"/>
    <w:p w:rsidR="00B12D8E" w:rsidRDefault="00B12D8E"/>
    <w:p w:rsidR="00283B98" w:rsidRDefault="00283B98"/>
    <w:p w:rsidR="002C2D6D" w:rsidRPr="002C2D6D" w:rsidRDefault="002C2D6D" w:rsidP="002C2D6D"/>
    <w:p w:rsidR="00A651B1" w:rsidRDefault="00A651B1" w:rsidP="00A651B1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A651B1" w:rsidRDefault="00A651B1" w:rsidP="00A651B1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A651B1" w:rsidRDefault="00A651B1" w:rsidP="00A651B1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A651B1" w:rsidRDefault="00A651B1" w:rsidP="00A651B1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A651B1" w:rsidRDefault="00A651B1" w:rsidP="00A651B1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A651B1" w:rsidRDefault="00A651B1" w:rsidP="00A651B1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bookmarkStart w:id="0" w:name="_GoBack"/>
      <w:bookmarkEnd w:id="0"/>
    </w:p>
    <w:sectPr w:rsidR="00A6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9E"/>
    <w:rsid w:val="00012FAF"/>
    <w:rsid w:val="00144922"/>
    <w:rsid w:val="00236C9E"/>
    <w:rsid w:val="00283B98"/>
    <w:rsid w:val="002C2D6D"/>
    <w:rsid w:val="00557DBE"/>
    <w:rsid w:val="0060594F"/>
    <w:rsid w:val="00870CF3"/>
    <w:rsid w:val="00A651B1"/>
    <w:rsid w:val="00AF15C5"/>
    <w:rsid w:val="00B12D8E"/>
    <w:rsid w:val="00B337E2"/>
    <w:rsid w:val="00C87C1E"/>
    <w:rsid w:val="00E06ABC"/>
    <w:rsid w:val="00E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3D52"/>
  <w15:chartTrackingRefBased/>
  <w15:docId w15:val="{968B9B1F-4886-4BC5-8EFB-5FFFF4A4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Kopicisz</dc:creator>
  <cp:keywords/>
  <dc:description/>
  <cp:lastModifiedBy>Iwona Kopicisz</cp:lastModifiedBy>
  <cp:revision>4</cp:revision>
  <dcterms:created xsi:type="dcterms:W3CDTF">2016-12-21T07:11:00Z</dcterms:created>
  <dcterms:modified xsi:type="dcterms:W3CDTF">2016-12-21T09:46:00Z</dcterms:modified>
</cp:coreProperties>
</file>